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7647DF" w:rsidRPr="007647DF">
        <w:rPr>
          <w:rFonts w:ascii="Times New Roman" w:hAnsi="Times New Roman"/>
          <w:b/>
          <w:i w:val="0"/>
          <w:color w:val="FF0000"/>
          <w:sz w:val="24"/>
          <w:szCs w:val="24"/>
          <w:lang w:val="en-US"/>
        </w:rPr>
        <w:t>23</w:t>
      </w:r>
      <w:r w:rsidRPr="00236998">
        <w:rPr>
          <w:rFonts w:ascii="Times New Roman" w:hAnsi="Times New Roman"/>
          <w:b/>
          <w:i w:val="0"/>
          <w:color w:val="FF0000"/>
          <w:sz w:val="24"/>
          <w:szCs w:val="24"/>
          <w:lang w:val="en-US"/>
        </w:rPr>
        <w:t xml:space="preserve"> </w:t>
      </w:r>
      <w:r w:rsidR="007647DF">
        <w:rPr>
          <w:rFonts w:ascii="Times New Roman" w:hAnsi="Times New Roman"/>
          <w:b/>
          <w:i w:val="0"/>
          <w:color w:val="FF0000"/>
          <w:sz w:val="24"/>
          <w:szCs w:val="24"/>
          <w:lang w:val="en-US"/>
        </w:rPr>
        <w:t>FEBRUARY</w:t>
      </w:r>
      <w:r w:rsidRPr="00236998">
        <w:rPr>
          <w:rFonts w:ascii="Times New Roman" w:hAnsi="Times New Roman"/>
          <w:b/>
          <w:i w:val="0"/>
          <w:color w:val="FF0000"/>
          <w:sz w:val="24"/>
          <w:szCs w:val="24"/>
          <w:lang w:val="en-US"/>
        </w:rPr>
        <w:t xml:space="preserve"> 20</w:t>
      </w:r>
      <w:r w:rsidR="00CF7A81">
        <w:rPr>
          <w:rFonts w:ascii="Times New Roman" w:hAnsi="Times New Roman"/>
          <w:b/>
          <w:i w:val="0"/>
          <w:color w:val="FF0000"/>
          <w:sz w:val="24"/>
          <w:szCs w:val="24"/>
          <w:lang w:val="en-US"/>
        </w:rPr>
        <w:t>2</w:t>
      </w:r>
      <w:r w:rsidR="00014017">
        <w:rPr>
          <w:rFonts w:ascii="Times New Roman" w:hAnsi="Times New Roman"/>
          <w:b/>
          <w:i w:val="0"/>
          <w:color w:val="FF0000"/>
          <w:sz w:val="24"/>
          <w:szCs w:val="24"/>
          <w:lang w:val="en-US"/>
        </w:rPr>
        <w:t>1</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BD3B5A">
        <w:rPr>
          <w:rFonts w:ascii="GHEA Grapalat" w:hAnsi="GHEA Grapalat"/>
          <w:b/>
          <w:i w:val="0"/>
          <w:color w:val="FF0000"/>
          <w:sz w:val="19"/>
          <w:szCs w:val="19"/>
          <w:lang w:val="af-ZA"/>
        </w:rPr>
        <w:t>ՀՀ ԱԱԾ-ՏՆՏՎ-ԳՀԱՊՁԲ-21/1-</w:t>
      </w:r>
      <w:r w:rsidR="008B2DEE">
        <w:rPr>
          <w:rFonts w:ascii="GHEA Grapalat" w:hAnsi="GHEA Grapalat"/>
          <w:b/>
          <w:i w:val="0"/>
          <w:color w:val="FF0000"/>
          <w:sz w:val="19"/>
          <w:szCs w:val="19"/>
          <w:lang w:val="af-ZA"/>
        </w:rPr>
        <w:t>ՄԱՐՏԿՈՑ</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DB27FD" w:rsidRPr="00DB27FD" w:rsidRDefault="0010446B" w:rsidP="00DB27FD">
      <w:pPr>
        <w:pStyle w:val="HTML"/>
        <w:shd w:val="clear" w:color="auto" w:fill="F8F9FA"/>
        <w:jc w:val="both"/>
        <w:rPr>
          <w:rFonts w:ascii="Times New Roman" w:hAnsi="Times New Roman"/>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00DB27FD">
        <w:rPr>
          <w:rFonts w:ascii="Times New Roman" w:hAnsi="Times New Roman"/>
          <w:sz w:val="24"/>
          <w:szCs w:val="24"/>
          <w:lang w:val="en-US"/>
        </w:rPr>
        <w:t xml:space="preserve"> </w:t>
      </w:r>
      <w:r w:rsidR="003C2869" w:rsidRPr="003C2869">
        <w:rPr>
          <w:rFonts w:ascii="Times New Roman" w:hAnsi="Times New Roman"/>
          <w:b/>
          <w:color w:val="FF0000"/>
          <w:sz w:val="24"/>
          <w:szCs w:val="24"/>
          <w:lang w:val="en-US"/>
        </w:rPr>
        <w:t>BATTERIES AND DISCS</w:t>
      </w:r>
      <w:r w:rsidR="00DB27FD" w:rsidRPr="00DB27FD">
        <w:rPr>
          <w:rFonts w:ascii="Times New Roman" w:hAnsi="Times New Roman"/>
          <w:sz w:val="24"/>
          <w:szCs w:val="24"/>
          <w:lang w:val="en-US"/>
        </w:rPr>
        <w:t>.</w:t>
      </w: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D32273" w:rsidRDefault="0010446B" w:rsidP="002C29C3">
      <w:pPr>
        <w:pStyle w:val="HTML"/>
        <w:shd w:val="clear" w:color="auto" w:fill="FFFFFF"/>
        <w:jc w:val="both"/>
        <w:rPr>
          <w:rFonts w:ascii="Times New Roman" w:hAnsi="Times New Roman"/>
          <w:b/>
          <w:color w:val="FF0000"/>
          <w:sz w:val="24"/>
          <w:szCs w:val="24"/>
          <w:lang w:val="en-US"/>
        </w:rPr>
      </w:pPr>
      <w:r w:rsidRPr="00236998">
        <w:rPr>
          <w:rFonts w:ascii="Times New Roman" w:hAnsi="Times New Roman"/>
          <w:sz w:val="24"/>
          <w:szCs w:val="24"/>
          <w:lang w:val="en-US"/>
        </w:rPr>
        <w:t xml:space="preserve">1) meet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00D32273" w:rsidRPr="00D32273">
        <w:rPr>
          <w:rFonts w:ascii="Times New Roman" w:hAnsi="Times New Roman"/>
          <w:b/>
          <w:color w:val="FF0000"/>
          <w:sz w:val="24"/>
          <w:szCs w:val="24"/>
          <w:lang w:val="en-US"/>
        </w:rPr>
        <w:t>Supply  of</w:t>
      </w:r>
      <w:proofErr w:type="gramEnd"/>
      <w:r w:rsidR="00D32273" w:rsidRPr="00D32273">
        <w:rPr>
          <w:rFonts w:ascii="Times New Roman" w:hAnsi="Times New Roman"/>
          <w:b/>
          <w:color w:val="FF0000"/>
          <w:sz w:val="24"/>
          <w:szCs w:val="24"/>
          <w:lang w:val="en-US"/>
        </w:rPr>
        <w:t xml:space="preserve">  BATTERIES AND DISCS.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the participants shall bear joint and several </w:t>
      </w:r>
      <w:proofErr w:type="gramStart"/>
      <w:r w:rsidRPr="00236998">
        <w:rPr>
          <w:rFonts w:ascii="Times New Roman" w:hAnsi="Times New Roman"/>
          <w:i w:val="0"/>
          <w:sz w:val="24"/>
          <w:szCs w:val="24"/>
          <w:lang w:val="en-US"/>
        </w:rPr>
        <w:t>liability</w:t>
      </w:r>
      <w:proofErr w:type="gramEnd"/>
      <w:r w:rsidRPr="00236998">
        <w:rPr>
          <w:rFonts w:ascii="Times New Roman" w:hAnsi="Times New Roman"/>
          <w:i w:val="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4) the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in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a.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password of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c.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d.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014017" w:rsidRPr="00B72DDE">
        <w:rPr>
          <w:rFonts w:ascii="Times New Roman" w:hAnsi="Times New Roman"/>
          <w:b/>
          <w:i w:val="0"/>
          <w:color w:val="FF0000"/>
          <w:sz w:val="24"/>
          <w:szCs w:val="24"/>
          <w:lang w:val="en-US"/>
        </w:rPr>
        <w:t>0</w:t>
      </w:r>
      <w:r w:rsidR="00E70644">
        <w:rPr>
          <w:rFonts w:ascii="Times New Roman" w:hAnsi="Times New Roman"/>
          <w:b/>
          <w:i w:val="0"/>
          <w:color w:val="FF0000"/>
          <w:sz w:val="24"/>
          <w:szCs w:val="24"/>
          <w:lang w:val="en-US"/>
        </w:rPr>
        <w:t>4</w:t>
      </w:r>
      <w:r w:rsidR="00DB27FD">
        <w:rPr>
          <w:rFonts w:ascii="Times New Roman" w:hAnsi="Times New Roman"/>
          <w:b/>
          <w:i w:val="0"/>
          <w:color w:val="FF0000"/>
          <w:sz w:val="24"/>
          <w:szCs w:val="24"/>
          <w:lang w:val="en-US"/>
        </w:rPr>
        <w:t>.03</w:t>
      </w:r>
      <w:r w:rsidR="00034945">
        <w:rPr>
          <w:rFonts w:ascii="Times New Roman" w:hAnsi="Times New Roman"/>
          <w:b/>
          <w:i w:val="0"/>
          <w:color w:val="FF0000"/>
          <w:sz w:val="24"/>
          <w:szCs w:val="24"/>
          <w:lang w:val="en-US"/>
        </w:rPr>
        <w:t>.20</w:t>
      </w:r>
      <w:r w:rsidR="00CF7A81">
        <w:rPr>
          <w:rFonts w:ascii="Times New Roman" w:hAnsi="Times New Roman"/>
          <w:b/>
          <w:i w:val="0"/>
          <w:color w:val="FF0000"/>
          <w:sz w:val="24"/>
          <w:szCs w:val="24"/>
          <w:lang w:val="en-US"/>
        </w:rPr>
        <w:t>2</w:t>
      </w:r>
      <w:r w:rsidR="00014017">
        <w:rPr>
          <w:rFonts w:ascii="Times New Roman" w:hAnsi="Times New Roman"/>
          <w:b/>
          <w:i w:val="0"/>
          <w:color w:val="FF0000"/>
          <w:sz w:val="24"/>
          <w:szCs w:val="24"/>
          <w:lang w:val="en-US"/>
        </w:rPr>
        <w:t>1</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2C29C3">
        <w:rPr>
          <w:rFonts w:ascii="Times New Roman" w:hAnsi="Times New Roman"/>
          <w:b/>
          <w:i w:val="0"/>
          <w:color w:val="FF0000"/>
          <w:sz w:val="24"/>
          <w:szCs w:val="24"/>
          <w:lang w:val="en-US"/>
        </w:rPr>
        <w:t>1</w:t>
      </w:r>
      <w:r w:rsidR="007808C4">
        <w:rPr>
          <w:rFonts w:ascii="Times New Roman" w:hAnsi="Times New Roman"/>
          <w:b/>
          <w:i w:val="0"/>
          <w:color w:val="FF0000"/>
          <w:sz w:val="24"/>
          <w:szCs w:val="24"/>
          <w:lang w:val="en-US"/>
        </w:rPr>
        <w:t>1</w:t>
      </w:r>
      <w:r w:rsidR="002C29C3">
        <w:rPr>
          <w:rFonts w:ascii="Times New Roman" w:hAnsi="Times New Roman"/>
          <w:b/>
          <w:i w:val="0"/>
          <w:color w:val="FF0000"/>
          <w:sz w:val="24"/>
          <w:szCs w:val="24"/>
          <w:lang w:val="en-US"/>
        </w:rPr>
        <w:t>:</w:t>
      </w:r>
      <w:r w:rsidR="007808C4">
        <w:rPr>
          <w:rFonts w:ascii="Times New Roman" w:hAnsi="Times New Roman"/>
          <w:b/>
          <w:i w:val="0"/>
          <w:color w:val="FF0000"/>
          <w:sz w:val="24"/>
          <w:szCs w:val="24"/>
          <w:lang w:val="en-US"/>
        </w:rPr>
        <w:t>0</w:t>
      </w:r>
      <w:r w:rsidR="002C29C3">
        <w:rPr>
          <w:rFonts w:ascii="Times New Roman" w:hAnsi="Times New Roman"/>
          <w:b/>
          <w:i w:val="0"/>
          <w:color w:val="FF0000"/>
          <w:sz w:val="24"/>
          <w:szCs w:val="24"/>
          <w:lang w:val="en-US"/>
        </w:rPr>
        <w:t>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prequalification applications submitted via documentation are necessary to be submitted to the commission before the expiry of the term specified under the present point to the address:104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236998">
        <w:rPr>
          <w:rFonts w:ascii="Times New Roman" w:hAnsi="Times New Roman"/>
          <w:i w:val="0"/>
          <w:sz w:val="24"/>
          <w:szCs w:val="24"/>
          <w:lang w:val="en-US"/>
        </w:rPr>
        <w:t>Hrachya</w:t>
      </w:r>
      <w:proofErr w:type="spellEnd"/>
      <w:r w:rsidR="00277463">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Avetisyan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a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an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a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w:t>
      </w:r>
      <w:r w:rsidRPr="00236998">
        <w:rPr>
          <w:rFonts w:ascii="Times New Roman" w:hAnsi="Times New Roman"/>
          <w:i w:val="0"/>
          <w:sz w:val="24"/>
          <w:szCs w:val="24"/>
          <w:lang w:val="hy-AM"/>
        </w:rPr>
        <w:lastRenderedPageBreak/>
        <w:t>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B72DDE" w:rsidRPr="00B72DDE">
        <w:rPr>
          <w:rFonts w:ascii="Times New Roman" w:hAnsi="Times New Roman"/>
          <w:b/>
          <w:i w:val="0"/>
          <w:color w:val="FF0000"/>
          <w:sz w:val="24"/>
          <w:szCs w:val="24"/>
          <w:lang w:val="en-US"/>
        </w:rPr>
        <w:t>0</w:t>
      </w:r>
      <w:r w:rsidR="00E70644">
        <w:rPr>
          <w:rFonts w:ascii="Times New Roman" w:hAnsi="Times New Roman"/>
          <w:b/>
          <w:i w:val="0"/>
          <w:color w:val="FF0000"/>
          <w:sz w:val="24"/>
          <w:szCs w:val="24"/>
          <w:lang w:val="en-US"/>
        </w:rPr>
        <w:t>4</w:t>
      </w:r>
      <w:r w:rsidR="00B72DDE">
        <w:rPr>
          <w:rFonts w:ascii="Times New Roman" w:hAnsi="Times New Roman"/>
          <w:b/>
          <w:i w:val="0"/>
          <w:color w:val="FF0000"/>
          <w:sz w:val="24"/>
          <w:szCs w:val="24"/>
          <w:lang w:val="en-US"/>
        </w:rPr>
        <w:t>.03.2021</w:t>
      </w:r>
      <w:r w:rsidR="00B72DDE" w:rsidRPr="00236998">
        <w:rPr>
          <w:rFonts w:ascii="Times New Roman" w:hAnsi="Times New Roman"/>
          <w:b/>
          <w:i w:val="0"/>
          <w:color w:val="FF0000"/>
          <w:sz w:val="24"/>
          <w:szCs w:val="24"/>
          <w:lang w:val="en-US"/>
        </w:rPr>
        <w:t xml:space="preserve">  at</w:t>
      </w:r>
      <w:proofErr w:type="gramEnd"/>
      <w:r w:rsidR="00B72DDE" w:rsidRPr="00236998">
        <w:rPr>
          <w:rFonts w:ascii="Times New Roman" w:hAnsi="Times New Roman"/>
          <w:b/>
          <w:i w:val="0"/>
          <w:color w:val="FF0000"/>
          <w:sz w:val="24"/>
          <w:szCs w:val="24"/>
          <w:lang w:val="en-US"/>
        </w:rPr>
        <w:t xml:space="preserve"> </w:t>
      </w:r>
      <w:r w:rsidR="00B72DDE">
        <w:rPr>
          <w:rFonts w:ascii="Times New Roman" w:hAnsi="Times New Roman"/>
          <w:b/>
          <w:i w:val="0"/>
          <w:color w:val="FF0000"/>
          <w:sz w:val="24"/>
          <w:szCs w:val="24"/>
          <w:lang w:val="en-US"/>
        </w:rPr>
        <w:t>1</w:t>
      </w:r>
      <w:r w:rsidR="007808C4">
        <w:rPr>
          <w:rFonts w:ascii="Times New Roman" w:hAnsi="Times New Roman"/>
          <w:b/>
          <w:i w:val="0"/>
          <w:color w:val="FF0000"/>
          <w:sz w:val="24"/>
          <w:szCs w:val="24"/>
          <w:lang w:val="en-US"/>
        </w:rPr>
        <w:t>1</w:t>
      </w:r>
      <w:r w:rsidR="00B72DDE">
        <w:rPr>
          <w:rFonts w:ascii="Times New Roman" w:hAnsi="Times New Roman"/>
          <w:b/>
          <w:i w:val="0"/>
          <w:color w:val="FF0000"/>
          <w:sz w:val="24"/>
          <w:szCs w:val="24"/>
          <w:lang w:val="en-US"/>
        </w:rPr>
        <w:t>:</w:t>
      </w:r>
      <w:r w:rsidR="007808C4">
        <w:rPr>
          <w:rFonts w:ascii="Times New Roman" w:hAnsi="Times New Roman"/>
          <w:b/>
          <w:i w:val="0"/>
          <w:color w:val="FF0000"/>
          <w:sz w:val="24"/>
          <w:szCs w:val="24"/>
          <w:lang w:val="en-US"/>
        </w:rPr>
        <w:t>0</w:t>
      </w:r>
      <w:r w:rsidR="00B72DDE">
        <w:rPr>
          <w:rFonts w:ascii="Times New Roman" w:hAnsi="Times New Roman"/>
          <w:b/>
          <w:i w:val="0"/>
          <w:color w:val="FF0000"/>
          <w:sz w:val="24"/>
          <w:szCs w:val="24"/>
          <w:lang w:val="en-US"/>
        </w:rPr>
        <w:t>0</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20. At</w:t>
      </w:r>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a.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w:t>
      </w:r>
      <w:r w:rsidR="00B72DDE">
        <w:rPr>
          <w:rFonts w:ascii="Times New Roman" w:hAnsi="Times New Roman"/>
          <w:i w:val="0"/>
          <w:sz w:val="24"/>
          <w:szCs w:val="24"/>
          <w:lang w:val="en-US"/>
        </w:rPr>
        <w:t xml:space="preserve">on, as well as those </w:t>
      </w:r>
      <w:proofErr w:type="gramStart"/>
      <w:r w:rsidR="00B72DDE">
        <w:rPr>
          <w:rFonts w:ascii="Times New Roman" w:hAnsi="Times New Roman"/>
          <w:i w:val="0"/>
          <w:sz w:val="24"/>
          <w:szCs w:val="24"/>
          <w:lang w:val="en-US"/>
        </w:rPr>
        <w:t xml:space="preserve">submitted </w:t>
      </w:r>
      <w:r w:rsidRPr="00236998">
        <w:rPr>
          <w:rFonts w:ascii="Times New Roman" w:hAnsi="Times New Roman"/>
          <w:i w:val="0"/>
          <w:sz w:val="24"/>
          <w:szCs w:val="24"/>
          <w:lang w:val="en-US"/>
        </w:rPr>
        <w:t xml:space="preserve"> the</w:t>
      </w:r>
      <w:proofErr w:type="gramEnd"/>
      <w:r w:rsidRPr="00236998">
        <w:rPr>
          <w:rFonts w:ascii="Times New Roman" w:hAnsi="Times New Roman"/>
          <w:i w:val="0"/>
          <w:sz w:val="24"/>
          <w:szCs w:val="24"/>
          <w:lang w:val="en-US"/>
        </w:rPr>
        <w:t xml:space="preserv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the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divulge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2) notify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Pr="00236998">
        <w:rPr>
          <w:rFonts w:ascii="Times New Roman" w:hAnsi="Times New Roman"/>
          <w:i w:val="0"/>
          <w:sz w:val="24"/>
          <w:szCs w:val="24"/>
          <w:lang w:val="en-US"/>
        </w:rPr>
        <w:t>Hrachya</w:t>
      </w:r>
      <w:proofErr w:type="spellEnd"/>
      <w:r w:rsidR="0092303A">
        <w:rPr>
          <w:rFonts w:ascii="Times New Roman" w:hAnsi="Times New Roman"/>
          <w:i w:val="0"/>
          <w:sz w:val="24"/>
          <w:szCs w:val="24"/>
          <w:lang w:val="en-US"/>
        </w:rPr>
        <w:t xml:space="preserve"> </w:t>
      </w:r>
      <w:bookmarkStart w:id="0" w:name="_GoBack"/>
      <w:bookmarkEnd w:id="0"/>
      <w:r w:rsidRPr="00236998">
        <w:rPr>
          <w:rFonts w:ascii="Times New Roman" w:hAnsi="Times New Roman"/>
          <w:i w:val="0"/>
          <w:sz w:val="24"/>
          <w:szCs w:val="24"/>
          <w:lang w:val="en-US"/>
        </w:rPr>
        <w:t>Avetisyan - officer of the economic department of the National Security Service  of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820D62" w:rsidRPr="00236998" w:rsidRDefault="00820D62" w:rsidP="00820D62">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Pr="006F2CD4">
        <w:rPr>
          <w:rFonts w:ascii="GHEA Grapalat" w:hAnsi="GHEA Grapalat"/>
          <w:b/>
          <w:i w:val="0"/>
          <w:sz w:val="19"/>
          <w:szCs w:val="19"/>
          <w:lang w:val="af-ZA"/>
        </w:rPr>
        <w:t>015-57-9</w:t>
      </w:r>
      <w:r>
        <w:rPr>
          <w:rFonts w:ascii="GHEA Grapalat" w:hAnsi="GHEA Grapalat"/>
          <w:b/>
          <w:i w:val="0"/>
          <w:sz w:val="19"/>
          <w:szCs w:val="19"/>
          <w:lang w:val="af-ZA"/>
        </w:rPr>
        <w:t>4</w:t>
      </w:r>
      <w:r w:rsidRPr="006F2CD4">
        <w:rPr>
          <w:rFonts w:ascii="GHEA Grapalat" w:hAnsi="GHEA Grapalat"/>
          <w:b/>
          <w:i w:val="0"/>
          <w:sz w:val="19"/>
          <w:szCs w:val="19"/>
          <w:lang w:val="af-ZA"/>
        </w:rPr>
        <w:t>-</w:t>
      </w:r>
      <w:r>
        <w:rPr>
          <w:rFonts w:ascii="GHEA Grapalat" w:hAnsi="GHEA Grapalat"/>
          <w:b/>
          <w:i w:val="0"/>
          <w:sz w:val="19"/>
          <w:szCs w:val="19"/>
          <w:lang w:val="af-ZA"/>
        </w:rPr>
        <w:t>87</w:t>
      </w:r>
    </w:p>
    <w:p w:rsidR="00820D62" w:rsidRPr="008531F3" w:rsidRDefault="00820D62" w:rsidP="00820D62">
      <w:pPr>
        <w:pStyle w:val="a3"/>
        <w:spacing w:line="240" w:lineRule="auto"/>
        <w:rPr>
          <w:rFonts w:ascii="Times New Roman" w:hAnsi="Times New Roman"/>
          <w:b/>
          <w:i w:val="0"/>
          <w:lang w:val="en-US"/>
        </w:rPr>
      </w:pPr>
      <w:r w:rsidRPr="00236998">
        <w:rPr>
          <w:rFonts w:ascii="Times New Roman" w:hAnsi="Times New Roman"/>
          <w:b/>
          <w:i w:val="0"/>
          <w:sz w:val="24"/>
          <w:szCs w:val="24"/>
          <w:lang w:val="en-US"/>
        </w:rPr>
        <w:t xml:space="preserve">E-mail: </w:t>
      </w:r>
      <w:r w:rsidRPr="008531F3">
        <w:rPr>
          <w:rStyle w:val="20"/>
          <w:i w:val="0"/>
          <w:sz w:val="20"/>
          <w:szCs w:val="20"/>
          <w:lang w:val="af-ZA"/>
        </w:rPr>
        <w:t>tvtender@sns.am</w:t>
      </w:r>
    </w:p>
    <w:p w:rsidR="00820D62" w:rsidRPr="00236998" w:rsidRDefault="00820D62" w:rsidP="00820D62">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820D62" w:rsidRPr="00236998" w:rsidRDefault="00820D62" w:rsidP="00820D62">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Default="0010446B" w:rsidP="0010446B">
      <w:pPr>
        <w:pStyle w:val="norm"/>
        <w:spacing w:line="240" w:lineRule="auto"/>
        <w:ind w:firstLine="284"/>
        <w:jc w:val="right"/>
        <w:rPr>
          <w:rFonts w:ascii="GHEA Grapalat" w:hAnsi="GHEA Grapalat" w:cs="Sylfaen"/>
          <w:sz w:val="18"/>
          <w:szCs w:val="18"/>
          <w:lang w:val="es-ES"/>
        </w:rPr>
      </w:pPr>
    </w:p>
    <w:p w:rsidR="00C417F2" w:rsidRDefault="00C417F2" w:rsidP="0010446B">
      <w:pPr>
        <w:pStyle w:val="norm"/>
        <w:spacing w:line="240" w:lineRule="auto"/>
        <w:ind w:firstLine="284"/>
        <w:jc w:val="right"/>
        <w:rPr>
          <w:rFonts w:ascii="GHEA Grapalat" w:hAnsi="GHEA Grapalat" w:cs="Sylfaen"/>
          <w:sz w:val="18"/>
          <w:szCs w:val="18"/>
          <w:lang w:val="es-ES"/>
        </w:rPr>
      </w:pPr>
    </w:p>
    <w:p w:rsidR="00C417F2" w:rsidRPr="00236998" w:rsidRDefault="00C417F2"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781FE9" w:rsidRDefault="0010446B" w:rsidP="0010446B">
      <w:pPr>
        <w:pStyle w:val="norm"/>
        <w:spacing w:line="240" w:lineRule="auto"/>
        <w:ind w:firstLine="284"/>
        <w:jc w:val="right"/>
        <w:rPr>
          <w:rFonts w:ascii="GHEA Grapalat" w:hAnsi="GHEA Grapalat" w:cs="Sylfaen"/>
          <w:b/>
          <w:color w:val="7030A0"/>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781FE9">
        <w:rPr>
          <w:rFonts w:ascii="Times New Roman" w:hAnsi="Times New Roman"/>
          <w:b/>
          <w:i/>
          <w:color w:val="7030A0"/>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009C5C24">
        <w:rPr>
          <w:rFonts w:ascii="GHEA Grapalat" w:hAnsi="GHEA Grapalat"/>
          <w:b/>
          <w:i w:val="0"/>
          <w:color w:val="FF0000"/>
          <w:sz w:val="19"/>
          <w:szCs w:val="19"/>
          <w:lang w:val="af-ZA"/>
        </w:rPr>
        <w:t>ՀՀ ԱԱԾ-ՏՆՏՎ-ԳՀԱՊՁԲ-21/1-</w:t>
      </w:r>
      <w:r w:rsidR="008D0936">
        <w:rPr>
          <w:rFonts w:ascii="GHEA Grapalat" w:hAnsi="GHEA Grapalat"/>
          <w:b/>
          <w:i w:val="0"/>
          <w:color w:val="FF0000"/>
          <w:sz w:val="19"/>
          <w:szCs w:val="19"/>
          <w:lang w:val="af-ZA"/>
        </w:rPr>
        <w:t>ՄԱՐՏԿՈՑ</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8D0936" w:rsidRPr="008D0936">
        <w:rPr>
          <w:rFonts w:ascii="GHEA Grapalat" w:hAnsi="GHEA Grapalat"/>
          <w:b/>
          <w:color w:val="FF0000"/>
          <w:sz w:val="19"/>
          <w:szCs w:val="19"/>
          <w:lang w:val="af-ZA"/>
        </w:rPr>
        <w:t>ՀՀ ԱԱԾ-ՏՆՏՎ-ԳՀԱՊՁԲ-21/1-ՄԱՐՏԿՈՑ</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781FE9" w:rsidRDefault="0010446B" w:rsidP="0010446B">
      <w:pPr>
        <w:pStyle w:val="norm"/>
        <w:spacing w:line="240" w:lineRule="auto"/>
        <w:ind w:firstLine="284"/>
        <w:jc w:val="right"/>
        <w:rPr>
          <w:rFonts w:ascii="Times New Roman" w:hAnsi="Times New Roman"/>
          <w:b/>
          <w:i/>
          <w:color w:val="7030A0"/>
          <w:sz w:val="24"/>
          <w:szCs w:val="24"/>
          <w:lang w:val="es-ES" w:eastAsia="en-US"/>
        </w:rPr>
      </w:pPr>
      <w:r w:rsidRPr="00781FE9">
        <w:rPr>
          <w:rFonts w:ascii="Times New Roman" w:hAnsi="Times New Roman"/>
          <w:b/>
          <w:i/>
          <w:color w:val="7030A0"/>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9C5C24">
        <w:rPr>
          <w:rFonts w:ascii="GHEA Grapalat" w:hAnsi="GHEA Grapalat"/>
          <w:b/>
          <w:color w:val="FF0000"/>
          <w:sz w:val="19"/>
          <w:szCs w:val="19"/>
          <w:lang w:val="af-ZA"/>
        </w:rPr>
        <w:t>ՀՀ ԱԱԾ-ՏՆՏՎ-ԳՀԱՊՁԲ-21/1-</w:t>
      </w:r>
      <w:r w:rsidR="008D0936" w:rsidRPr="008D0936">
        <w:rPr>
          <w:rFonts w:ascii="GHEA Grapalat" w:hAnsi="GHEA Grapalat"/>
          <w:b/>
          <w:color w:val="FF0000"/>
          <w:sz w:val="19"/>
          <w:szCs w:val="19"/>
          <w:lang w:val="af-ZA"/>
        </w:rPr>
        <w:t>ՄԱՐՏԿՈՑ</w:t>
      </w:r>
      <w:r w:rsidRPr="00236998">
        <w:rPr>
          <w:b/>
          <w:i/>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 xml:space="preserve">had performed the following </w:t>
      </w:r>
      <w:r w:rsidR="005657D8">
        <w:t>product</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LatArm">
    <w:altName w:val="Arial"/>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panose1 w:val="02000506050000020003"/>
    <w:charset w:val="00"/>
    <w:family w:val="auto"/>
    <w:pitch w:val="variable"/>
    <w:sig w:usb0="A00006AF" w:usb1="50002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2"/>
  </w:compat>
  <w:rsids>
    <w:rsidRoot w:val="0010446B"/>
    <w:rsid w:val="00014017"/>
    <w:rsid w:val="00034945"/>
    <w:rsid w:val="000654A4"/>
    <w:rsid w:val="00087A73"/>
    <w:rsid w:val="000D79CC"/>
    <w:rsid w:val="000F2052"/>
    <w:rsid w:val="0010446B"/>
    <w:rsid w:val="001352D6"/>
    <w:rsid w:val="001910D3"/>
    <w:rsid w:val="001E359F"/>
    <w:rsid w:val="00215B47"/>
    <w:rsid w:val="00236998"/>
    <w:rsid w:val="00277463"/>
    <w:rsid w:val="002822D1"/>
    <w:rsid w:val="0029108C"/>
    <w:rsid w:val="002C29C3"/>
    <w:rsid w:val="00396C6A"/>
    <w:rsid w:val="003974A3"/>
    <w:rsid w:val="003B2B13"/>
    <w:rsid w:val="003C2869"/>
    <w:rsid w:val="003F4218"/>
    <w:rsid w:val="00486F15"/>
    <w:rsid w:val="00503506"/>
    <w:rsid w:val="005069C6"/>
    <w:rsid w:val="00513BD8"/>
    <w:rsid w:val="00545DC9"/>
    <w:rsid w:val="005657D8"/>
    <w:rsid w:val="00682EB6"/>
    <w:rsid w:val="006B3CBB"/>
    <w:rsid w:val="006C534F"/>
    <w:rsid w:val="0073513F"/>
    <w:rsid w:val="007647DF"/>
    <w:rsid w:val="007808C4"/>
    <w:rsid w:val="00781FE9"/>
    <w:rsid w:val="00820D62"/>
    <w:rsid w:val="0087422F"/>
    <w:rsid w:val="008B2DEE"/>
    <w:rsid w:val="008D0936"/>
    <w:rsid w:val="0092303A"/>
    <w:rsid w:val="00985465"/>
    <w:rsid w:val="009A6AA9"/>
    <w:rsid w:val="009C5C24"/>
    <w:rsid w:val="009D0C6A"/>
    <w:rsid w:val="00B1354E"/>
    <w:rsid w:val="00B51D26"/>
    <w:rsid w:val="00B72DDE"/>
    <w:rsid w:val="00BD3B5A"/>
    <w:rsid w:val="00C417F2"/>
    <w:rsid w:val="00CB0D81"/>
    <w:rsid w:val="00CF7A0E"/>
    <w:rsid w:val="00CF7A81"/>
    <w:rsid w:val="00D32273"/>
    <w:rsid w:val="00D53813"/>
    <w:rsid w:val="00DB27FD"/>
    <w:rsid w:val="00E0708A"/>
    <w:rsid w:val="00E70644"/>
    <w:rsid w:val="00EE48BE"/>
    <w:rsid w:val="00FF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5F18F"/>
  <w15:docId w15:val="{C0520101-1C81-4D52-A34C-6A27E0D1A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uiPriority w:val="9"/>
    <w:semiHidden/>
    <w:unhideWhenUsed/>
    <w:qFormat/>
    <w:rsid w:val="00820D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820D62"/>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6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2531</Words>
  <Characters>14432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Liana</cp:lastModifiedBy>
  <cp:revision>36</cp:revision>
  <cp:lastPrinted>2020-03-04T11:20:00Z</cp:lastPrinted>
  <dcterms:created xsi:type="dcterms:W3CDTF">2019-06-20T08:10:00Z</dcterms:created>
  <dcterms:modified xsi:type="dcterms:W3CDTF">2021-02-23T11:45:00Z</dcterms:modified>
</cp:coreProperties>
</file>